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4AF" w:rsidRDefault="00C72DB6" w:rsidP="00C72DB6">
      <w:pPr>
        <w:spacing w:before="33" w:after="0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381750" cy="8255789"/>
            <wp:effectExtent l="19050" t="0" r="0" b="0"/>
            <wp:docPr id="1" name="Рисунок 1" descr="C:\Users\User\Desktop\самооб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01" cy="82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B6" w:rsidRDefault="00C72DB6" w:rsidP="005F44AF">
      <w:pPr>
        <w:spacing w:before="33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72DB6" w:rsidRDefault="00C72DB6" w:rsidP="005F4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</w:pPr>
    </w:p>
    <w:p w:rsidR="00C72DB6" w:rsidRDefault="00C72DB6" w:rsidP="005F4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</w:pPr>
    </w:p>
    <w:p w:rsidR="00C72DB6" w:rsidRDefault="00C72DB6" w:rsidP="005F4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</w:pPr>
    </w:p>
    <w:p w:rsidR="005F44AF" w:rsidRPr="00E30F37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</w:rPr>
      </w:pPr>
      <w:r w:rsidRPr="00E30F37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  <w:lastRenderedPageBreak/>
        <w:t xml:space="preserve">Принято                                                   </w:t>
      </w:r>
      <w:r w:rsidR="00E30F37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  <w:t xml:space="preserve">           </w:t>
      </w:r>
      <w:r w:rsidRPr="00E30F37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  <w:t>Утверждаю</w:t>
      </w:r>
    </w:p>
    <w:p w:rsidR="005F44AF" w:rsidRPr="005F44AF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общем собрании                                            Заведующая МДОБУ ДС №4</w:t>
      </w:r>
    </w:p>
    <w:p w:rsidR="005F44AF" w:rsidRPr="005F44AF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>МДОБУ ДС № 4                                                  ________ Н.В.Воробьева</w:t>
      </w:r>
    </w:p>
    <w:p w:rsidR="005F44AF" w:rsidRPr="005F44AF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                                   Приказ № ___</w:t>
      </w:r>
    </w:p>
    <w:p w:rsidR="005F44AF" w:rsidRPr="005F44AF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                   </w:t>
      </w:r>
      <w:r w:rsidR="00E30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«___» ________ 20___ г.</w:t>
      </w:r>
    </w:p>
    <w:p w:rsidR="005F44AF" w:rsidRPr="005F44AF" w:rsidRDefault="005F44AF" w:rsidP="005F4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F44AF">
        <w:rPr>
          <w:rFonts w:ascii="Times New Roman" w:eastAsia="Times New Roman" w:hAnsi="Times New Roman" w:cs="Times New Roman"/>
          <w:color w:val="000000"/>
          <w:sz w:val="28"/>
          <w:szCs w:val="28"/>
        </w:rPr>
        <w:t>                                                        </w:t>
      </w:r>
    </w:p>
    <w:p w:rsidR="005F44AF" w:rsidRDefault="005F44AF" w:rsidP="005F44AF">
      <w:pPr>
        <w:spacing w:before="33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5FEB" w:rsidRPr="005F44AF" w:rsidRDefault="005F44AF" w:rsidP="005F44AF">
      <w:pPr>
        <w:spacing w:before="33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5F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ЖЕНИЕ</w:t>
      </w:r>
    </w:p>
    <w:p w:rsidR="005F44AF" w:rsidRPr="005F44AF" w:rsidRDefault="005F44AF" w:rsidP="005F44AF">
      <w:pPr>
        <w:spacing w:before="33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порядке подготовки и организации проведения </w:t>
      </w:r>
      <w:r w:rsidR="00A862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</w:t>
      </w:r>
      <w:r w:rsidRPr="005F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C72D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5F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бследования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 xml:space="preserve">1.Общие положения 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>1.1. Настоящее Положение (далее Положение) устанавливает порядок подготовки и организацию проведения самообследования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МДОБУ ДС № 4 с. Екатеринославка.</w:t>
      </w:r>
      <w:r w:rsidRPr="005F44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 действующими правовыми и нормативными документами в системе образования: - Федерального закона от 29 декабря 2012 г. N 273-ФЗ «Об образовании в Российской Федерации»; Порядка проведения самообследования образовательной организацией, утверждённым приказом Министерства образования и науки РФ от 14 июня 2013 г. № 462; Постановления Правительства РФ от 5 августа 2013 г. № 662 «Об осуществлении мониторинга системы образования»; - приказа Минобрнауки России от 10 декабря 2013 г. № 1324 «Об утверждении показателей деятельности образовательной организации, подлежащей самообследованию».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 xml:space="preserve"> 1.3. Целями проведения самообследования являются обеспечение доступности и открытости информации о деятельности учреждения, а также подготовка отчета о результатах самообследования. 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 xml:space="preserve">1.4. Самообследование проводится </w:t>
      </w:r>
      <w:r>
        <w:rPr>
          <w:rFonts w:ascii="Times New Roman" w:hAnsi="Times New Roman" w:cs="Times New Roman"/>
          <w:sz w:val="28"/>
          <w:szCs w:val="28"/>
        </w:rPr>
        <w:t>МДОБУ ДС № 4 с. Екатеринославка.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>1.5. Процедура самообследования включает в себя следующие этапы: - планирование и подготовку работ по самообследованию дошкольного образовательного учреждения; - организацию и проведение самообследования в дошкольном образовательном учреждении; - обобщение полученных результатов и на их основе формирование отчета; - рассмотрение отчета органом управления дошкольного образовательного учреждения, к компетенции которого относится решение данного вопроса.</w:t>
      </w:r>
    </w:p>
    <w:p w:rsidR="005F44AF" w:rsidRPr="005F44AF" w:rsidRDefault="005F44AF" w:rsidP="00CF07D2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 xml:space="preserve"> 1.6. Сроки, форма проведения самообследования, состав лиц, привлекаемых для его проведения, определяются дошкольным образовательным учреждением в порядке, установленном настоящим Положением. </w:t>
      </w:r>
    </w:p>
    <w:p w:rsidR="005F44AF" w:rsidRPr="005F44AF" w:rsidRDefault="005F44AF" w:rsidP="005F44AF">
      <w:pPr>
        <w:spacing w:before="33" w:after="0"/>
        <w:jc w:val="both"/>
        <w:rPr>
          <w:rFonts w:ascii="Times New Roman" w:hAnsi="Times New Roman" w:cs="Times New Roman"/>
          <w:sz w:val="28"/>
          <w:szCs w:val="28"/>
        </w:rPr>
      </w:pPr>
      <w:r w:rsidRPr="005F44AF">
        <w:rPr>
          <w:rFonts w:ascii="Times New Roman" w:hAnsi="Times New Roman" w:cs="Times New Roman"/>
          <w:sz w:val="28"/>
          <w:szCs w:val="28"/>
        </w:rPr>
        <w:t>1.7. Положение действительно до внесения в него существенных изменений.</w:t>
      </w:r>
    </w:p>
    <w:p w:rsidR="00C0079B" w:rsidRPr="00CF07D2" w:rsidRDefault="00DA1DF0" w:rsidP="00CF07D2">
      <w:pPr>
        <w:spacing w:before="33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 w:rsidR="00CA2BC2" w:rsidRPr="00F4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.Планирование и подготовка работ по самообследованию</w:t>
      </w:r>
      <w:r w:rsidR="00B36E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 w:rsidR="00AF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4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рганизации</w:t>
      </w:r>
    </w:p>
    <w:p w:rsidR="00CA2BC2" w:rsidRPr="00F41FD6" w:rsidRDefault="00DA1DF0" w:rsidP="00DA1DF0">
      <w:pPr>
        <w:spacing w:before="33" w:after="0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Самообследование проводится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решению педагогического советао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рганизации.</w:t>
      </w:r>
    </w:p>
    <w:p w:rsidR="00F41FD6" w:rsidRPr="00AF06A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 w:rsid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Заведующий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издает приказ о порядке, сроках проведения самообследования и составе комиссии по проведению самообследования (далее Комисси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41FD6" w:rsidRPr="00AF06A6" w:rsidRDefault="00CA2BC2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2.3.Председателем Комиссии является руководитель дошкольной образовательной организации, заместителем председателя Комиссии является старший воспитатель.</w:t>
      </w:r>
    </w:p>
    <w:p w:rsidR="00CA2BC2" w:rsidRPr="00F41FD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Сроки, форма проведения самообследования, состав лиц (члены комиссии), привлекаемых для его проведения, определяются приказом заведующего </w:t>
      </w:r>
      <w:r w:rsidR="00AD482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DA1DF0" w:rsidP="00AF06A6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2.5.При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подготовке к проведению самообследования председатель Комиссии проводит организационное подготовительное совещание с членами Комиссии, на котором: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рассматривается и утверждается план проведения самообследования;</w:t>
      </w:r>
    </w:p>
    <w:p w:rsidR="00CA2BC2" w:rsidRPr="00F41FD6" w:rsidRDefault="00AD482A" w:rsidP="00C0079B">
      <w:pPr>
        <w:tabs>
          <w:tab w:val="left" w:pos="0"/>
        </w:tabs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каждым членом Комиссии закрепляются направления работы дошкольной образовательной организации, подлежащие изучению в процессе самообследования;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уточняются вопросы, подлежащие изучению и оценке в ходе самообследования;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 Комиссии или уполномоченным им лицом даётся развёрнутая информация о нормативно-правовой базе, используемой в ходе самообследования, о месте(ах) и времени, предоставления членам Комиссии необходимых документов и материалов для подготовки к проведению самообследования, о контактных лицах;</w:t>
      </w:r>
    </w:p>
    <w:p w:rsidR="00F41FD6" w:rsidRPr="00AF06A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определяются сроки предварительного и окончательного рассмотрения на Комиссии результатов самоообследования.</w:t>
      </w:r>
    </w:p>
    <w:p w:rsidR="00CA2BC2" w:rsidRPr="00F41FD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Комиссии на организационном подготовительном совещании определяет: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взаимодействия между членами Комиссии и сотрудниками дошкольной образовательной организации в ходе самообследования;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ответственное лицо из числа членов Комиссии, которое будет о</w:t>
      </w:r>
      <w:r w:rsidR="00D52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беспечивать координацию работы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направлениям самообследования, спосо</w:t>
      </w:r>
      <w:r w:rsidR="00D52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бствующее оперативному решению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вопросов, которые будут возникать у членов Комиссии при проведении самообследования;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ответственное лицо за свод и оформление результатов самообследования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отчета, включающего аналитическую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часть и результаты анализа показателей деятельности учреждения, подлежащего самообследованию.</w:t>
      </w:r>
    </w:p>
    <w:p w:rsidR="00F41FD6" w:rsidRPr="00C0079B" w:rsidRDefault="00DA1DF0" w:rsidP="00C0079B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проведению самообследования в план проведения самообследования в обязательном порядке включается:</w:t>
      </w:r>
    </w:p>
    <w:p w:rsidR="00CA2BC2" w:rsidRPr="00F41FD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оценки: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деятельности,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истемы управления дошкольной образовательной организации</w:t>
      </w:r>
      <w:r w:rsidR="00AF06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DA1DF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одержания и качества подготовки воспитанников</w:t>
      </w:r>
      <w:r w:rsidR="00AF06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воспитательно-образовательно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йдеятельности</w:t>
      </w:r>
      <w:r w:rsidR="00AF06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кадрового, учебно-методического, библиотечно-информационного обеспечения, материально-технической базы</w:t>
      </w:r>
      <w:r w:rsidR="00AF06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функционирования внутренней системы оценки качества образования;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медицинского обеспечения дошкольной образовательной организации, системы охраны здоровья воспитанников; </w:t>
      </w:r>
    </w:p>
    <w:p w:rsidR="005208E2" w:rsidRPr="00AF06A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питания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08E2" w:rsidRPr="00DA1DF0" w:rsidRDefault="00CA2BC2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2.7.2.Анализ показателей деятельности дошкольной образовательной организации,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1DF0" w:rsidRPr="00CF07D2" w:rsidRDefault="00DA1DF0" w:rsidP="00CF07D2">
      <w:pPr>
        <w:spacing w:before="33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2.7.3.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вопросы по решению педагогического совета, председателя Комиссии, вышестоящих органов управления.</w:t>
      </w:r>
    </w:p>
    <w:p w:rsidR="00DA1DF0" w:rsidRPr="00CF07D2" w:rsidRDefault="00DA1DF0" w:rsidP="00CF07D2">
      <w:pPr>
        <w:spacing w:before="33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="00CA2BC2" w:rsidRPr="00F4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.Организация и проведение самообследования</w:t>
      </w:r>
      <w:r w:rsidR="00AD482A" w:rsidRPr="00AD48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Учреждения</w:t>
      </w:r>
    </w:p>
    <w:p w:rsidR="005208E2" w:rsidRPr="00DA1DF0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самообследования в </w:t>
      </w:r>
      <w:r w:rsidR="00AD482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в соответствии с планом по его проведению, принимаемом решением Комиссии.</w:t>
      </w:r>
    </w:p>
    <w:p w:rsidR="005208E2" w:rsidRPr="00AF06A6" w:rsidRDefault="00CA2BC2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3.2.При проведении самообследования даётся развё</w:t>
      </w:r>
      <w:r w:rsidR="00DA1DF0">
        <w:rPr>
          <w:rFonts w:ascii="Times New Roman" w:eastAsia="Times New Roman" w:hAnsi="Times New Roman" w:cs="Times New Roman"/>
          <w:color w:val="000000"/>
          <w:sz w:val="28"/>
          <w:szCs w:val="28"/>
        </w:rPr>
        <w:t>рнутая характеристика и оценка</w:t>
      </w: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включённых в план самообследования направлений и вопросов.</w:t>
      </w:r>
    </w:p>
    <w:p w:rsidR="005208E2" w:rsidRPr="00AF06A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образовательной деятельности:</w:t>
      </w:r>
    </w:p>
    <w:p w:rsidR="00CA2BC2" w:rsidRPr="00F41FD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Даётся общая характеристика дошкольной образовательной организации: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 дошкольной обра</w:t>
      </w:r>
      <w:r w:rsidR="00DA1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зовательной организации, адрес,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год ввода в эксплуатацию, с какого года находится на балансе учредителя, режим работы образовательного учреждения;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 дошкольной образовательно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организации: плановая/фактическая;</w:t>
      </w:r>
    </w:p>
    <w:p w:rsidR="005208E2" w:rsidRPr="00DA1DF0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комплектование групп: количество групп, в них воспитанников; порядок приёма и отчисления</w:t>
      </w:r>
      <w:r w:rsidR="00D52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воспитанников, комплектования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 (книга движения воспитанников)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3.3.2.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Представляется информация о наличии правоустанавливающих документов:</w:t>
      </w:r>
    </w:p>
    <w:p w:rsidR="00CA2BC2" w:rsidRPr="00F41FD6" w:rsidRDefault="00AD482A" w:rsidP="00455652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на право ведения образовательной деятельности (соблюдение сроков действия и контрольных нормативов);</w:t>
      </w:r>
    </w:p>
    <w:p w:rsidR="00CA2BC2" w:rsidRPr="00F41FD6" w:rsidRDefault="00AD482A" w:rsidP="00455652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внесении записи в Единый государственный реестр юридических лиц;</w:t>
      </w:r>
    </w:p>
    <w:p w:rsidR="008559C4" w:rsidRDefault="00AD482A" w:rsidP="008559C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постановке на учет в налоговом органе;</w:t>
      </w:r>
    </w:p>
    <w:p w:rsidR="00CA2BC2" w:rsidRPr="008559C4" w:rsidRDefault="00AD482A" w:rsidP="008559C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8559C4">
        <w:rPr>
          <w:rFonts w:ascii="Times New Roman" w:hAnsi="Times New Roman" w:cs="Times New Roman"/>
          <w:color w:val="000000"/>
          <w:sz w:val="28"/>
          <w:szCs w:val="28"/>
        </w:rPr>
        <w:t>устав дошкольно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CA2BC2" w:rsidRPr="008559C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организации;</w:t>
      </w:r>
    </w:p>
    <w:p w:rsidR="00CA2BC2" w:rsidRPr="00F41FD6" w:rsidRDefault="00AD482A" w:rsidP="00D52E6C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локальные акты, определённые уставом Организации (соответствие перечня и содержания Уставу учреждения и законодательству РФ, полнота, целесообразность);</w:t>
      </w:r>
    </w:p>
    <w:p w:rsidR="00CA2BC2" w:rsidRPr="00F41FD6" w:rsidRDefault="00AD482A" w:rsidP="00DA1DF0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государственной регистрации права оперативного управления муниципальным имуществом;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государственной регистрации права безвозмездного пользования на земельный участок;</w:t>
      </w:r>
    </w:p>
    <w:p w:rsidR="00CA2BC2" w:rsidRPr="00F41FD6" w:rsidRDefault="00AD482A" w:rsidP="00DA1DF0">
      <w:pPr>
        <w:tabs>
          <w:tab w:val="left" w:pos="0"/>
        </w:tabs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санитарно-эпидемиологического заключения на образовательную деятельность;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 о взаимоотношениях между дошкольным образовательным учреждением и учредителем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CA2BC2" w:rsidP="00AF06A6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3.3.3.Представляется информация о документации дошкольной образовательной организации: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основных федеральных</w:t>
      </w:r>
      <w:r w:rsidR="00D52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региональных и муниципальных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нормативно-правовых актов, регламентирующих работу дошкольной образовательной организации;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договоры с родителями (законными представителями);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 дела воспитанников, Книги движения воспитанников, учёта будущих воспитанников (уведомления);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развития;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программы;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циклограмма распределения образовательной нагрузки (учебный план дошкольного образовательного учреждения);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годовой план работы дошкольного образовательного учреждения;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 программы (планы воспитательно-образовательной работы) педагогов (их соответствие основной образовательной программе);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учёта кружковой работы, планы работы кружков/студий;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ОД, режим дня;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отчёты дошкольной образовательной организации, справки по проверкам, публичный доклад руководителя образовательного учреждения;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акты готовности дошкольной образовательной организации к новому учебному году;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номенклатура дел;</w:t>
      </w:r>
    </w:p>
    <w:p w:rsidR="005208E2" w:rsidRPr="00DA1DF0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учета проверок должностными лицами органов государственного контроля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CA2BC2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3.3.4.Представляется информация о документации дошкольной образовательной организации, касающейся трудовых отношений: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учёта личного состава, движения трудовых книжек и вкладышей к ним, трудовые книжки работников, личные дела работников;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приказы по личному составу, книга регистрации приказов по личному составу;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трудовые договоры с работниками и дополнительные соглашения к трудовым договорам;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коллективный договор (в т.ч. приложения к коллективному договору);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внутреннего трудового распорядка;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штатное расписание дошкольной образовательной организации (соответствие штата работников установленным требованиям, структура и штатная численность в соответствии с Уставом);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должностные инструкции работников;</w:t>
      </w:r>
    </w:p>
    <w:p w:rsidR="005208E2" w:rsidRPr="00DA1DF0" w:rsidRDefault="00AD482A" w:rsidP="00DA1DF0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журналы проведения инструктажа.</w:t>
      </w:r>
    </w:p>
    <w:p w:rsidR="005208E2" w:rsidRPr="00DA1DF0" w:rsidRDefault="00DA1DF0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системы управления дошкольного образовательного учреждения:</w:t>
      </w:r>
    </w:p>
    <w:p w:rsidR="00CA2BC2" w:rsidRPr="00F41FD6" w:rsidRDefault="00CA2BC2" w:rsidP="00DA1DF0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3.4.1.Даётся характеристика и оценка следующих вопросов: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</w:t>
      </w:r>
      <w:r w:rsidR="00DA1DF0"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истика сложившейся в дошкольной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 организации системы управления;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управления (персональные, коллегиальные), которыми представлена управленческая система Организации;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административных обязанностей в педагогическом коллективе;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управления дошкольной образовательной организацией (в режиме функционирования, в режиме развития, опережающее управление, проектное управление и т.п.);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протоколов органов самоуправления образовательного учреждения, административно-групповых совещаний при заведующем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каковы основные формы координации деятельности аппарата управления;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и анализ учебно-воспитательной работы;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педагогического анализа: анализ выполнения образовательной программы, рабочих программ педагогов (планов воспитательно-образовательной работы), рекомендации и их реализация;</w:t>
      </w:r>
    </w:p>
    <w:p w:rsidR="00CA2BC2" w:rsidRPr="00F41FD6" w:rsidRDefault="00AD482A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каковы приоритеты развития системы 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DA1DF0">
      <w:pPr>
        <w:tabs>
          <w:tab w:val="left" w:pos="0"/>
        </w:tabs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полнота и качество приказов руководителя по основной деятельности, по личному составу;</w:t>
      </w:r>
    </w:p>
    <w:p w:rsidR="00CA2BC2" w:rsidRPr="00F41FD6" w:rsidRDefault="00AD482A" w:rsidP="00DA1DF0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DA1DF0" w:rsidP="00AF06A6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Даётся оценка результативности и эффективности действующей в учреждении системы управления, а именно:</w:t>
      </w:r>
    </w:p>
    <w:p w:rsidR="00CA2BC2" w:rsidRPr="00F41FD6" w:rsidRDefault="00AD482A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организована система контроля со стороны руководства и насколько она эффективна; является ли система контроля понятной всем участникам образовательных отношений;</w:t>
      </w:r>
    </w:p>
    <w:p w:rsidR="00CA2BC2" w:rsidRPr="00F41FD6" w:rsidRDefault="00AD482A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CA2BC2" w:rsidRPr="00F41FD6" w:rsidRDefault="00AD482A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инновационные методы и технол</w:t>
      </w:r>
      <w:r w:rsidR="00A04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огии управления применяются  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AD482A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современных информационно-коммуникативных технологий в управлении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08E2" w:rsidRPr="00A049CC" w:rsidRDefault="00AD482A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A049C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оценивается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влияния системы управления на повышение качества образования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08E2" w:rsidRPr="00A049CC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3.4.3.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Даётся оценка обеспечения координации деятельности педагогической, медицинской, психологической и социальных служб; оценивается состояние коррекционной работы в специализированных  группах дошкольной образовательной </w:t>
      </w:r>
      <w:r w:rsidR="00AD48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рганизации;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3.4.4.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Даётся оценка работы социальной службы (работа психолога и социального педагога): наличие, качество и оценка полноты реализации плана работы с неблагополучными семьями; социальный паспорт дошкольного образовательного учреждения, в т.ч. количество воспитанников из социально незащищённых семей;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3.4.5.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Даётся оценка организации взаимодействия семьи и дошкольной образовательной </w:t>
      </w:r>
      <w:r w:rsidR="001B73D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наличие, качество и реализация планов работы и протоколов родительского комитета; общих и групповых родительских собраний, родительского всеобуча (лектории, беседы и др. формы);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доступности для родителей локальных нормативных актов и иных нормативных документов;</w:t>
      </w:r>
    </w:p>
    <w:p w:rsidR="005208E2" w:rsidRPr="00A049CC" w:rsidRDefault="001B73D4" w:rsidP="00A049CC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 организация работы сайта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08E2" w:rsidRPr="00A049CC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3.4.6.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Даётся оценка организации работы по предоставлению льгот (наличие нормативной базы; количество льготников (из регионального/муниципального бюджетов); соблюдение законодательных норм).</w:t>
      </w:r>
    </w:p>
    <w:p w:rsidR="00A049CC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содержания и качества подготовки воспитанников: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Анализируются и оцениваются: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развития дошкольного образовательного учреждения;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программы;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 прогнозируемый педагогический результат; анализ реализации образовательных программ;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механизмы определения списка учебников, пособий, материалов в соответствии с утвержденными федеральными перечнями учебников, рекомендованных или допущенных к использованию в образовательном процессе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Анализируется и оценивается состояние воспитательной работы, в том числе: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демографической и социально-экономической тенденции развития территории;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качественного, социального состава родителей, характеристика семей (социальный паспорт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даётся характеристика системы воспитательной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Учреждения: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ли воспитательная работа системой, а не формальным набором внеурочных мероприятий; какие из направлений воспитательной работы реализуются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 наличие специфичных именно для данно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Учреждения форм воспитательной работы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мероприятия, направленные на повышение эффективности воспитательного процесса, проводимые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учреждениями культуры;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развивающей среды: наличие игровых уголков и уголков природы в соответствии с требованиями программы воспитания;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обеспеченность игрушками, дидактическим материалом; соответствие требованиям к оснащению и оборудованию кабинетов логопеда, психолога;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и соответствие требованиям СанПиН музыкального и спортивного зала,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5208E2" w:rsidRPr="00A049CC" w:rsidRDefault="001B73D4" w:rsidP="00A049CC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результативность системы воспитательной работы</w:t>
      </w:r>
      <w:r w:rsidR="008559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3.5.4.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Проводится анализ  работы по изучению мнения участников образовательных отношений о деятельности </w:t>
      </w:r>
      <w:r w:rsidR="001B73D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, в том числе: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мнения участников образовательных отношений 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A04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указать источник знаний о них;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для получения обратной связи таких форм как форум на сайте образовательного учреждения, интервьюирование, «Телефон доверия», «горячая линия», «День открытых дверей» и другие); анализ полученных таким образом сведений о качестве подготовки и уровне развития воспитанников, условиях обучения и т.д.;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6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6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меры, которые были предприняты по результатам опросов участников образовательных отношений и оценка эффективности подобных мер;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3.5.5.Проводится анализ 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 даётся оценка качеству подготовки воспитанников, в том числе: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9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9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воспитанников, для которых учебный план является слишком сложным полностью или частично (необходимо </w:t>
      </w:r>
      <w:r w:rsidR="008559C4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указать,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чем конкретно не справляются воспитанники);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6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6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указываются формы проведения промежуточной и итоговой оценки уровня развития воспитанников;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="00CA2BC2" w:rsidRPr="00F41FD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оответствие содержания, уровня и качества подготовки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выпускников федеральным государственным образовательным стандартам (требованиям ФГОС);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остижения воспитанников по сравнению с их первоначальным уровнем;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целевых ориентиров дошкольно</w:t>
      </w:r>
      <w:r w:rsidR="00D52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образования в соответствии с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 федерального государственного образовательного стандарта;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выбывших воспитанников без продолжения общего образования;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9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9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A2BC2" w:rsidRPr="00F41FD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езультаты мониторинга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промежуточной и итоговой оценки уровня развития воспитанников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3.6.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организации учебного процесса анализируются и оцениваются: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циклограмма распределения образовательной нагрузки (учебный план учреждения), его структура, характеристика; механизмы составления учебного плана; выполнение;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A04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нагрузки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годовой календарный учебный график учреждения;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ОД;</w:t>
      </w:r>
    </w:p>
    <w:p w:rsidR="00CA2BC2" w:rsidRPr="00F41FD6" w:rsidRDefault="001B73D4" w:rsidP="00AF06A6">
      <w:pPr>
        <w:spacing w:after="0"/>
        <w:ind w:left="567" w:hanging="567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причин движения контингента воспитанников;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форм работы с воспитанниками, имеющими особые образовательные потребности;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принципа преемственности воспитательного процесса (необходимо обратить внимание, не превышает ли численность воспитанников лицензионный норматив), сведения о наполняемости групп;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качества кадрового обеспечения анализируется и оценивается: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педагогических работников, обучающихся в ВУЗах, имеющих учёную степень, учёное звание, государственные и отраслевые награды;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доля педагогических работников </w:t>
      </w:r>
      <w:r w:rsidR="005208E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(%), работающих на штатной основе;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доля педагогических работников, имеющих базовое образование, соответствующее преподаваемым дисциплинам;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кадров за последние пять лет;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состав;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молодыми специалистами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(наличие нормативных и отчетных документов)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достижения педагогов;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 в кадрах (сумма вакансий, планируемой убыли работников и количества планируемого увеличения штатов);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педагогических работников с учётом стимулирующей части оплаты труда (min-max);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качества учебно-методического обеспечения анализируется и оценивается: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система методической работы дошкольного образовательного учреждения (даётся её характеристика);</w:t>
      </w:r>
    </w:p>
    <w:p w:rsidR="00CA2BC2" w:rsidRPr="00F41FD6" w:rsidRDefault="001B73D4" w:rsidP="00A049CC">
      <w:pPr>
        <w:tabs>
          <w:tab w:val="left" w:pos="0"/>
        </w:tabs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оценивается соответствие содержания методической работы задачам, стоящим перед дошкольным образовательным учреждением, в том числе в образовательной программе;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вопросы методической работы, которые ставятся и рассматриваются руководством дошкольного образовательного учреждения, педагогическим советом, в других структурных подразделениях;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A049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наличие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методической работы и документов, регламентирующих его деятельность (положение, перспективные и годовые планы работы, анализ их выполнения);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формы организации методической работы;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работа по обобщению и распространению передового опыта;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наличие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pacing w:val="-2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A049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ценка состояния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документации, регламентирующей методическую работу, и качества методической работы, пути ее совершенствования;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и совершенствование образовательных технологий, в т. ч. дистанционных (оказание практической помощи педагогическим работникам по внедрению новых технологий и методик в учебный процесс);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CA2BC2" w:rsidRPr="00F41FD6" w:rsidRDefault="00A049CC" w:rsidP="00A049CC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качества библиотечно-информационного обеспечения анализируется и оценивается: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обеспеченность учебной, учебно-методической и художественной литературой;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медиа</w:t>
      </w:r>
      <w:r w:rsidR="005208E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тека, электронные учебники и т.д.);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востребованность библиотечного фонда и информационной базы;</w:t>
      </w:r>
    </w:p>
    <w:p w:rsidR="00CA2BC2" w:rsidRPr="00F41FD6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5208E2" w:rsidRPr="00A049CC" w:rsidRDefault="001B73D4" w:rsidP="00A049CC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т.д.);</w:t>
      </w:r>
    </w:p>
    <w:p w:rsidR="005208E2" w:rsidRPr="004C2A8A" w:rsidRDefault="004C2A8A" w:rsidP="004C2A8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качества материально-технической базы анализируется и оценивается:</w:t>
      </w:r>
    </w:p>
    <w:p w:rsidR="00CA2BC2" w:rsidRPr="00F41FD6" w:rsidRDefault="004C2A8A" w:rsidP="004C2A8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и использование материально-технической базы, в том числе: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социально-психологической комфортности образовательной среды;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лицензионному нормативу по площади на одного обучающегося;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площади, используемых для образовательно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йдеятельности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(даётся их характеристика);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количестве и структуре технических средств обучения и т.д</w:t>
      </w:r>
      <w:r w:rsidR="005208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об обеспечение мебелью, инвентарём, посудой.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о поведении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по обеспечению развития материально-технической базы;</w:t>
      </w:r>
    </w:p>
    <w:p w:rsidR="005208E2" w:rsidRPr="004C2A8A" w:rsidRDefault="001B73D4" w:rsidP="004C2A8A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по улучшение условий труда и быта педагогов.</w:t>
      </w:r>
    </w:p>
    <w:p w:rsidR="00CA2BC2" w:rsidRPr="00F41FD6" w:rsidRDefault="00CA2BC2" w:rsidP="004C2A8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3.10.2.Соблюдение мер противопожарной и антитеррористической безопасности, в том числе:</w:t>
      </w:r>
    </w:p>
    <w:p w:rsidR="00CA2BC2" w:rsidRPr="00F41FD6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акты о состоянии пожарной безопасности;</w:t>
      </w:r>
    </w:p>
    <w:p w:rsidR="005208E2" w:rsidRPr="004C2A8A" w:rsidRDefault="001B73D4" w:rsidP="004C2A8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учебно-тренировочных мероприятий по вопросам безопасности.</w:t>
      </w:r>
    </w:p>
    <w:p w:rsidR="00CA2BC2" w:rsidRPr="00F41FD6" w:rsidRDefault="004C2A8A" w:rsidP="004C2A8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3.10.3.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территории дошкольного образовательного учреждения, в том числе: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ограждения и освещение участка;</w:t>
      </w:r>
    </w:p>
    <w:p w:rsidR="007A7A68" w:rsidRDefault="001B73D4" w:rsidP="007A7A68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8559C4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5208E2" w:rsidRPr="004C2A8A" w:rsidRDefault="001B73D4" w:rsidP="007A7A68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хозяйственной площадки, состояние мусоросборника.</w:t>
      </w:r>
    </w:p>
    <w:p w:rsidR="00CA2BC2" w:rsidRPr="00F41FD6" w:rsidRDefault="00CD6146" w:rsidP="00CD6146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оценке качества медицинского обеспечения дошкольного образовательного учреждения, системы охраны здоровья воспитанников анализируется и оценивается: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медицинское обслуживание, условия для лечебно-оздоровительной работы (наличие в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медицинского кабинета, соответствие его СанПиН;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регулярность прохождения сотрудниками медицинских осмотров;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норматива наполняемости;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заболеваемости воспитанников;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случаях травматизма, пищевых отравлений среди воспитанников;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предписаний надзорных органов;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работе по данному направлению);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lastRenderedPageBreak/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соотношение учебной нагрузки программ дополнительного образования;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здоровьесберегающих технологий, отслеживание их эффективности (показать результативность, в т.ч. динамику состояния здоровья);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работы по воспитанию здорового образа жизни;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BC36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динамика распределения 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по группам здоровья;</w:t>
      </w:r>
    </w:p>
    <w:p w:rsidR="00CA2BC2" w:rsidRPr="00F41FD6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воспитанию);</w:t>
      </w:r>
    </w:p>
    <w:p w:rsidR="005208E2" w:rsidRPr="00E27FB8" w:rsidRDefault="001B73D4" w:rsidP="00CD6146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по предупреждению нервно-эмоциональных и физиче</w:t>
      </w:r>
      <w:r w:rsidR="00E27FB8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перегрузок у воспитанников.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оценке качества организации питания  анализируется и оценивается: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собственной столовой, буфета;</w:t>
      </w:r>
    </w:p>
    <w:p w:rsidR="00CA2BC2" w:rsidRPr="00F41FD6" w:rsidRDefault="001B73D4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администрации по контролю за качеством приготовления пищи;</w:t>
      </w:r>
    </w:p>
    <w:p w:rsidR="00CA2BC2" w:rsidRPr="00F41FD6" w:rsidRDefault="001B73D4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CA2BC2" w:rsidRPr="00F41FD6" w:rsidRDefault="001B73D4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питания: калорийность, сбалансированность (соотношение белков/жиров/углеводов), соблюдение норм питания; разнообразие ассортимента продуктов; витаминизация, объём порций, наличие контрольного блюда; хранение проб (48 часовое); объём порций; использование йодированной соли; соблюдение питьевого режима;</w:t>
      </w:r>
    </w:p>
    <w:p w:rsidR="00CA2BC2" w:rsidRPr="00F41FD6" w:rsidRDefault="001B73D4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необходимой документации: приказы по организации питания, наличие графика получения питания (молока),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обучающихся, имеющих пищевую аллергию;</w:t>
      </w:r>
    </w:p>
    <w:p w:rsidR="00CA2BC2" w:rsidRPr="00F41FD6" w:rsidRDefault="00CF07D2" w:rsidP="00AF06A6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соблюдения правил техники безопасности на пищеблоке;</w:t>
      </w:r>
    </w:p>
    <w:p w:rsidR="005208E2" w:rsidRPr="00E27FB8" w:rsidRDefault="00CF07D2" w:rsidP="00E27FB8">
      <w:pPr>
        <w:spacing w:after="0"/>
        <w:ind w:left="567" w:hanging="567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предписаний надзорных органов.</w:t>
      </w:r>
    </w:p>
    <w:p w:rsidR="005208E2" w:rsidRPr="00E27FB8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3.13.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оценки функционирования внутренней системы оценки качества образования:</w:t>
      </w:r>
    </w:p>
    <w:p w:rsidR="00503E37" w:rsidRPr="00A407BA" w:rsidRDefault="00CA2BC2" w:rsidP="00A407BA">
      <w:pPr>
        <w:spacing w:before="33"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3.13.1.Осуществляется сбор и анализ информации о дошкольном образовании в соответствии с Перечнем, утверждённым постановлением Пра</w:t>
      </w:r>
      <w:r w:rsidR="00A407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вительства РФ от 5 августа 2013г. № </w:t>
      </w: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662 «Об осуществлении мониторинга системы образования»;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3.13.2.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Анализируется и оценивается:</w:t>
      </w:r>
    </w:p>
    <w:p w:rsidR="00CA2BC2" w:rsidRPr="00F41FD6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документов, регламентирующих функционирование внутренней системы оценки качества образования;</w:t>
      </w:r>
    </w:p>
    <w:p w:rsidR="00CA2BC2" w:rsidRPr="00F41FD6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ответственного лица – представителя руководства Организации,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CA2BC2" w:rsidRPr="00F41FD6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работы дошкольного образовательного учреждения по обеспечению функционирования внутренней системы оценки качества образования и его выполнение;</w:t>
      </w:r>
    </w:p>
    <w:p w:rsidR="00CA2BC2" w:rsidRPr="00F41FD6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информированность участников образовательных отношений о функционировании внутренней системы оценки качества образования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2BC2" w:rsidRPr="00F41FD6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 w:rsidR="007A7A68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проводимые мероприятия внутреннего контроля в рамках функционирования внутренней системы оценки качества образования;</w:t>
      </w:r>
    </w:p>
    <w:p w:rsidR="00503E37" w:rsidRPr="00E27FB8" w:rsidRDefault="00CF07D2" w:rsidP="00A407BA">
      <w:pPr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Symbol" w:eastAsia="Times New Roman" w:hAnsi="Symbol" w:cs="Times New Roman"/>
          <w:color w:val="000000"/>
          <w:sz w:val="28"/>
          <w:szCs w:val="28"/>
        </w:rPr>
        <w:t></w:t>
      </w:r>
      <w:r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проводимые корректирующие и предупреждающие действия в рамках функционирования внутренней системы оценки качества образования.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3.14.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показателей деятельности дошкольного образовательного учреждения,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503E37" w:rsidRPr="00CF07D2" w:rsidRDefault="00CA2BC2" w:rsidP="00CF07D2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анализ выполняется по форме и в соответствии с требованиями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407BA" w:rsidRPr="00CF07D2" w:rsidRDefault="00A407BA" w:rsidP="00CF07D2">
      <w:pPr>
        <w:spacing w:before="33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="00CA2BC2" w:rsidRPr="00F4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.Обобщение полученных результатов и формирование отчет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Информация, полученная в результате сбора сведений в соответствии с утверждённым планом 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обследования, членами Комиссии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передаётся лицу, ответственному за свод и оформление результатов самообследования, не </w:t>
      </w:r>
      <w:r w:rsidR="007A7A68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позднее,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за три дня до предварительного рассмотрения на Комиссии результатов самообследования.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Лицо ответственное, за свод и оформление результатов самообследования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самообследованию  (далее Отчёт).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4.3</w:t>
      </w:r>
      <w:r w:rsidRPr="00A407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</w:t>
      </w:r>
    </w:p>
    <w:p w:rsidR="00A407BA" w:rsidRPr="00CF07D2" w:rsidRDefault="00A407BA" w:rsidP="00CF07D2">
      <w:pPr>
        <w:spacing w:before="33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окончательного рассмотрения результатов самообследования итоговая форма Отчёта направляется на рассмотрение органа управления дошкольной образовательной организации, к компетенции которого относится решение данного вопроса.</w:t>
      </w:r>
    </w:p>
    <w:p w:rsidR="00A407BA" w:rsidRPr="00CF07D2" w:rsidRDefault="00A407BA" w:rsidP="00CF07D2">
      <w:pPr>
        <w:spacing w:before="33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="00582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A2BC2" w:rsidRPr="00F41F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Ответственность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воспитатель,педаг</w:t>
      </w:r>
      <w:r w:rsidR="00E776C6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огические работники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>несут ответственность за выполнение данного Положения в соответствии требованиями законодательства.</w:t>
      </w:r>
    </w:p>
    <w:p w:rsidR="00CA2BC2" w:rsidRPr="00F41FD6" w:rsidRDefault="00A407BA" w:rsidP="00A407BA">
      <w:pPr>
        <w:spacing w:before="33" w:after="0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 w:rsidR="00CA2BC2" w:rsidRPr="00F41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Ответственным лицом за организацию работы по данному Положению является </w:t>
      </w:r>
      <w:r w:rsidR="00CF07D2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Учреждением</w:t>
      </w:r>
      <w:r w:rsidR="00503E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CA2BC2" w:rsidRPr="00F41FD6" w:rsidSect="005F44AF">
      <w:footerReference w:type="default" r:id="rId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36F" w:rsidRDefault="00D5136F" w:rsidP="007A7A68">
      <w:pPr>
        <w:spacing w:after="0" w:line="240" w:lineRule="auto"/>
      </w:pPr>
      <w:r>
        <w:separator/>
      </w:r>
    </w:p>
  </w:endnote>
  <w:endnote w:type="continuationSeparator" w:id="0">
    <w:p w:rsidR="00D5136F" w:rsidRDefault="00D5136F" w:rsidP="007A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171190"/>
      <w:docPartObj>
        <w:docPartGallery w:val="Page Numbers (Bottom of Page)"/>
        <w:docPartUnique/>
      </w:docPartObj>
    </w:sdtPr>
    <w:sdtEndPr/>
    <w:sdtContent>
      <w:p w:rsidR="001B73D4" w:rsidRDefault="009575E3">
        <w:pPr>
          <w:pStyle w:val="a8"/>
          <w:jc w:val="right"/>
        </w:pPr>
        <w:r>
          <w:fldChar w:fldCharType="begin"/>
        </w:r>
        <w:r w:rsidR="007F6330">
          <w:instrText xml:space="preserve"> PAGE   \* MERGEFORMAT </w:instrText>
        </w:r>
        <w:r>
          <w:fldChar w:fldCharType="separate"/>
        </w:r>
        <w:r w:rsidR="00B36E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73D4" w:rsidRDefault="001B73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36F" w:rsidRDefault="00D5136F" w:rsidP="007A7A68">
      <w:pPr>
        <w:spacing w:after="0" w:line="240" w:lineRule="auto"/>
      </w:pPr>
      <w:r>
        <w:separator/>
      </w:r>
    </w:p>
  </w:footnote>
  <w:footnote w:type="continuationSeparator" w:id="0">
    <w:p w:rsidR="00D5136F" w:rsidRDefault="00D5136F" w:rsidP="007A7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822D4"/>
    <w:multiLevelType w:val="hybridMultilevel"/>
    <w:tmpl w:val="A562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D3890"/>
    <w:multiLevelType w:val="hybridMultilevel"/>
    <w:tmpl w:val="4618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E0234"/>
    <w:multiLevelType w:val="hybridMultilevel"/>
    <w:tmpl w:val="7952A7A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5FA6283C"/>
    <w:multiLevelType w:val="hybridMultilevel"/>
    <w:tmpl w:val="A5F2A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418A"/>
    <w:rsid w:val="00031B90"/>
    <w:rsid w:val="00035FEB"/>
    <w:rsid w:val="000600C6"/>
    <w:rsid w:val="000900A0"/>
    <w:rsid w:val="000C6F92"/>
    <w:rsid w:val="001B73D4"/>
    <w:rsid w:val="0041799E"/>
    <w:rsid w:val="00455652"/>
    <w:rsid w:val="004A7525"/>
    <w:rsid w:val="004C2A8A"/>
    <w:rsid w:val="00503E37"/>
    <w:rsid w:val="005208E2"/>
    <w:rsid w:val="005826A1"/>
    <w:rsid w:val="005B6D6F"/>
    <w:rsid w:val="005D5C74"/>
    <w:rsid w:val="005F44AF"/>
    <w:rsid w:val="00635DCF"/>
    <w:rsid w:val="00647364"/>
    <w:rsid w:val="006A166D"/>
    <w:rsid w:val="006B0197"/>
    <w:rsid w:val="007A7A68"/>
    <w:rsid w:val="007C7B00"/>
    <w:rsid w:val="007F6330"/>
    <w:rsid w:val="00812573"/>
    <w:rsid w:val="008559C4"/>
    <w:rsid w:val="008620C2"/>
    <w:rsid w:val="00875618"/>
    <w:rsid w:val="00924DD5"/>
    <w:rsid w:val="009575E3"/>
    <w:rsid w:val="009E06AA"/>
    <w:rsid w:val="00A049CC"/>
    <w:rsid w:val="00A407BA"/>
    <w:rsid w:val="00A6418A"/>
    <w:rsid w:val="00A86260"/>
    <w:rsid w:val="00AC5A55"/>
    <w:rsid w:val="00AD482A"/>
    <w:rsid w:val="00AF06A6"/>
    <w:rsid w:val="00B36E43"/>
    <w:rsid w:val="00B5689D"/>
    <w:rsid w:val="00BC3625"/>
    <w:rsid w:val="00C0079B"/>
    <w:rsid w:val="00C72DB6"/>
    <w:rsid w:val="00CA2BC2"/>
    <w:rsid w:val="00CD6146"/>
    <w:rsid w:val="00CF07D2"/>
    <w:rsid w:val="00D5136F"/>
    <w:rsid w:val="00D52E6C"/>
    <w:rsid w:val="00D7549E"/>
    <w:rsid w:val="00D8284B"/>
    <w:rsid w:val="00DA1DF0"/>
    <w:rsid w:val="00E1110F"/>
    <w:rsid w:val="00E270D6"/>
    <w:rsid w:val="00E27FB8"/>
    <w:rsid w:val="00E30F37"/>
    <w:rsid w:val="00E42790"/>
    <w:rsid w:val="00E776C6"/>
    <w:rsid w:val="00EF0A4E"/>
    <w:rsid w:val="00F36960"/>
    <w:rsid w:val="00F41FD6"/>
    <w:rsid w:val="00FF2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C77E7F-250B-49BE-B1A2-1B1D6AC3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6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6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6418A"/>
  </w:style>
  <w:style w:type="character" w:customStyle="1" w:styleId="s2">
    <w:name w:val="s2"/>
    <w:basedOn w:val="a0"/>
    <w:rsid w:val="00A6418A"/>
  </w:style>
  <w:style w:type="paragraph" w:customStyle="1" w:styleId="p5">
    <w:name w:val="p5"/>
    <w:basedOn w:val="a"/>
    <w:rsid w:val="00A6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A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A2BC2"/>
  </w:style>
  <w:style w:type="paragraph" w:styleId="a4">
    <w:name w:val="List Paragraph"/>
    <w:basedOn w:val="a"/>
    <w:uiPriority w:val="34"/>
    <w:qFormat/>
    <w:rsid w:val="00CA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41FD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7A7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7A68"/>
  </w:style>
  <w:style w:type="paragraph" w:styleId="a8">
    <w:name w:val="footer"/>
    <w:basedOn w:val="a"/>
    <w:link w:val="a9"/>
    <w:uiPriority w:val="99"/>
    <w:unhideWhenUsed/>
    <w:rsid w:val="007A7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A68"/>
  </w:style>
  <w:style w:type="paragraph" w:styleId="aa">
    <w:name w:val="Balloon Text"/>
    <w:basedOn w:val="a"/>
    <w:link w:val="ab"/>
    <w:uiPriority w:val="99"/>
    <w:semiHidden/>
    <w:unhideWhenUsed/>
    <w:rsid w:val="006A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6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4432</Words>
  <Characters>25268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28</cp:revision>
  <cp:lastPrinted>2018-03-10T02:38:00Z</cp:lastPrinted>
  <dcterms:created xsi:type="dcterms:W3CDTF">2016-11-03T03:04:00Z</dcterms:created>
  <dcterms:modified xsi:type="dcterms:W3CDTF">2020-05-12T01:15:00Z</dcterms:modified>
</cp:coreProperties>
</file>